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0" w:line="240" w:lineRule="auto"/>
        <w:jc w:val="center"/>
        <w:rPr>
          <w:rFonts w:ascii="Times New Roman" w:cs="Times New Roman" w:eastAsia="Times New Roman" w:hAnsi="Times New Roman"/>
          <w:b w:val="1"/>
          <w:i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-714374</wp:posOffset>
            </wp:positionH>
            <wp:positionV relativeFrom="paragraph">
              <wp:posOffset>0</wp:posOffset>
            </wp:positionV>
            <wp:extent cx="7068185" cy="1400175"/>
            <wp:effectExtent b="0" l="0" r="0" t="0"/>
            <wp:wrapSquare wrapText="bothSides" distB="0" distT="0" distL="114300" distR="114300"/>
            <wp:docPr id="3"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7068185" cy="1400175"/>
                    </a:xfrm>
                    <a:prstGeom prst="rect"/>
                    <a:ln/>
                  </pic:spPr>
                </pic:pic>
              </a:graphicData>
            </a:graphic>
          </wp:anchor>
        </w:drawing>
      </w:r>
    </w:p>
    <w:p w:rsidR="00000000" w:rsidDel="00000000" w:rsidP="00000000" w:rsidRDefault="00000000" w:rsidRPr="00000000" w14:paraId="00000002">
      <w:pPr>
        <w:pageBreakBefore w:val="0"/>
        <w:spacing w:after="0" w:lin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Imlitir 3</w:t>
      </w:r>
    </w:p>
    <w:p w:rsidR="00000000" w:rsidDel="00000000" w:rsidP="00000000" w:rsidRDefault="00000000" w:rsidRPr="00000000" w14:paraId="00000003">
      <w:pPr>
        <w:pageBreakBefore w:val="0"/>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pageBreakBefore w:val="0"/>
        <w:spacing w:after="0" w:line="240" w:lineRule="auto"/>
        <w:ind w:left="64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11th September 2023</w:t>
      </w:r>
    </w:p>
    <w:p w:rsidR="00000000" w:rsidDel="00000000" w:rsidP="00000000" w:rsidRDefault="00000000" w:rsidRPr="00000000" w14:paraId="00000005">
      <w:pPr>
        <w:pageBreakBefore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Pr>
        <w:drawing>
          <wp:inline distB="114300" distT="114300" distL="114300" distR="114300">
            <wp:extent cx="2144550" cy="1059251"/>
            <wp:effectExtent b="0" l="0" r="0" t="0"/>
            <wp:docPr id="5"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2144550" cy="1059251"/>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ageBreakBefore w:val="0"/>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pageBreakBefore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Chairde,</w:t>
      </w:r>
    </w:p>
    <w:p w:rsidR="00000000" w:rsidDel="00000000" w:rsidP="00000000" w:rsidRDefault="00000000" w:rsidRPr="00000000" w14:paraId="00000008">
      <w:pPr>
        <w:pageBreakBefore w:val="0"/>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pageBreakBefore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note that the Junior Infants finish at 1.50 from today on. First Classes finish at 2.50.</w:t>
      </w:r>
    </w:p>
    <w:p w:rsidR="00000000" w:rsidDel="00000000" w:rsidP="00000000" w:rsidRDefault="00000000" w:rsidRPr="00000000" w14:paraId="0000000A">
      <w:pPr>
        <w:pageBreakBefore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B">
      <w:pPr>
        <w:pageBreakBefore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School photographs </w:t>
      </w:r>
      <w:r w:rsidDel="00000000" w:rsidR="00000000" w:rsidRPr="00000000">
        <w:rPr>
          <w:rFonts w:ascii="Times New Roman" w:cs="Times New Roman" w:eastAsia="Times New Roman" w:hAnsi="Times New Roman"/>
          <w:sz w:val="24"/>
          <w:szCs w:val="24"/>
          <w:rtl w:val="0"/>
        </w:rPr>
        <w:t xml:space="preserve">will be taken on Friday September 22nd. Further details will be sent closer to the time.</w:t>
      </w:r>
    </w:p>
    <w:p w:rsidR="00000000" w:rsidDel="00000000" w:rsidP="00000000" w:rsidRDefault="00000000" w:rsidRPr="00000000" w14:paraId="0000000C">
      <w:pPr>
        <w:widowControl w:val="0"/>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widowControl w:val="0"/>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Swimming</w:t>
      </w:r>
    </w:p>
    <w:p w:rsidR="00000000" w:rsidDel="00000000" w:rsidP="00000000" w:rsidRDefault="00000000" w:rsidRPr="00000000" w14:paraId="0000000E">
      <w:pPr>
        <w:widowControl w:val="0"/>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Swimming begins this Thursday 14th Sept for 2nd - 6th classes. The lessons (Aquatics) are part of the PE  programme  and will run for 6 weeks. The cost is €32 for the six lessons and is payable online. A letter was sent last week with further details. For child protection purposes, parents/guardians may not enter the changing village but can assist their child with dressing if need be, by taking them into the separate changing area.</w:t>
      </w:r>
    </w:p>
    <w:p w:rsidR="00000000" w:rsidDel="00000000" w:rsidP="00000000" w:rsidRDefault="00000000" w:rsidRPr="00000000" w14:paraId="0000000F">
      <w:pPr>
        <w:widowControl w:val="0"/>
        <w:spacing w:after="0" w:line="276" w:lineRule="auto"/>
        <w:jc w:val="right"/>
        <w:rPr>
          <w:rFonts w:ascii="Times New Roman" w:cs="Times New Roman" w:eastAsia="Times New Roman" w:hAnsi="Times New Roman"/>
          <w:i w:val="1"/>
          <w:color w:val="ff0000"/>
          <w:sz w:val="24"/>
          <w:szCs w:val="24"/>
        </w:rPr>
      </w:pPr>
      <w:r w:rsidDel="00000000" w:rsidR="00000000" w:rsidRPr="00000000">
        <w:rPr>
          <w:rFonts w:ascii="Times New Roman" w:cs="Times New Roman" w:eastAsia="Times New Roman" w:hAnsi="Times New Roman"/>
          <w:i w:val="1"/>
          <w:sz w:val="24"/>
          <w:szCs w:val="24"/>
          <w:rtl w:val="0"/>
        </w:rPr>
        <w:t xml:space="preserve">Ms O’Brien</w:t>
      </w:r>
      <w:r w:rsidDel="00000000" w:rsidR="00000000" w:rsidRPr="00000000">
        <w:rPr>
          <w:rtl w:val="0"/>
        </w:rPr>
      </w:r>
    </w:p>
    <w:p w:rsidR="00000000" w:rsidDel="00000000" w:rsidP="00000000" w:rsidRDefault="00000000" w:rsidRPr="00000000" w14:paraId="00000010">
      <w:pPr>
        <w:widowControl w:val="0"/>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Homework Club</w:t>
      </w:r>
    </w:p>
    <w:p w:rsidR="00000000" w:rsidDel="00000000" w:rsidP="00000000" w:rsidRDefault="00000000" w:rsidRPr="00000000" w14:paraId="00000011">
      <w:pPr>
        <w:spacing w:after="0" w:line="28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 Mary’s Primary School will run a Homework Club this year in room 26, beginning on Monday 11</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September. It will be aimed at children from 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-6</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class. It will be run by qualified teachers on Mondays, Tuesdays and Thursdays of each week from 2:50-3:50 pm. The children can be collected at the exit door nearest the Summerhill gate each afternoon.</w:t>
      </w:r>
    </w:p>
    <w:p w:rsidR="00000000" w:rsidDel="00000000" w:rsidP="00000000" w:rsidRDefault="00000000" w:rsidRPr="00000000" w14:paraId="00000012">
      <w:pPr>
        <w:spacing w:after="80" w:before="80" w:line="28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homework club will:</w:t>
      </w:r>
    </w:p>
    <w:p w:rsidR="00000000" w:rsidDel="00000000" w:rsidP="00000000" w:rsidRDefault="00000000" w:rsidRPr="00000000" w14:paraId="00000013">
      <w:pPr>
        <w:spacing w:after="80" w:before="80" w:line="288"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Provide a supervised environment in which students can spend time at their homework.</w:t>
      </w:r>
    </w:p>
    <w:p w:rsidR="00000000" w:rsidDel="00000000" w:rsidP="00000000" w:rsidRDefault="00000000" w:rsidRPr="00000000" w14:paraId="00000014">
      <w:pPr>
        <w:spacing w:after="80" w:before="80" w:line="288" w:lineRule="auto"/>
        <w:ind w:left="800" w:hanging="2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Students are encouraged to bring a light snack and drink. Time will be allocated for students to relax and eat/drink prior to starting their homework.</w:t>
      </w:r>
    </w:p>
    <w:p w:rsidR="00000000" w:rsidDel="00000000" w:rsidP="00000000" w:rsidRDefault="00000000" w:rsidRPr="00000000" w14:paraId="00000015">
      <w:pPr>
        <w:spacing w:after="80" w:before="80" w:line="288" w:lineRule="auto"/>
        <w:ind w:left="800" w:hanging="2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Students will be encouraged and supported to do their homework to the best of their ability.</w:t>
      </w:r>
    </w:p>
    <w:p w:rsidR="00000000" w:rsidDel="00000000" w:rsidP="00000000" w:rsidRDefault="00000000" w:rsidRPr="00000000" w14:paraId="00000016">
      <w:pPr>
        <w:spacing w:after="80" w:before="80" w:line="288" w:lineRule="auto"/>
        <w:ind w:left="800" w:hanging="2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teacher will check spellings and tables with all children.</w:t>
      </w:r>
    </w:p>
    <w:p w:rsidR="00000000" w:rsidDel="00000000" w:rsidP="00000000" w:rsidRDefault="00000000" w:rsidRPr="00000000" w14:paraId="00000017">
      <w:pPr>
        <w:spacing w:after="80" w:before="80" w:line="288" w:lineRule="auto"/>
        <w:ind w:left="800" w:hanging="2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Students that finish their homework early can engage in activities such as reading, art, playdough and puzzles.</w:t>
      </w:r>
    </w:p>
    <w:p w:rsidR="00000000" w:rsidDel="00000000" w:rsidP="00000000" w:rsidRDefault="00000000" w:rsidRPr="00000000" w14:paraId="00000018">
      <w:pPr>
        <w:spacing w:after="80" w:before="80" w:line="288" w:lineRule="auto"/>
        <w:ind w:left="800" w:hanging="2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final responsibility for checking the homework and reading rests with the parents.</w:t>
      </w:r>
    </w:p>
    <w:p w:rsidR="00000000" w:rsidDel="00000000" w:rsidP="00000000" w:rsidRDefault="00000000" w:rsidRPr="00000000" w14:paraId="00000019">
      <w:pPr>
        <w:widowControl w:val="0"/>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Please see attached booking form with more details.</w:t>
      </w:r>
    </w:p>
    <w:p w:rsidR="00000000" w:rsidDel="00000000" w:rsidP="00000000" w:rsidRDefault="00000000" w:rsidRPr="00000000" w14:paraId="0000001A">
      <w:pPr>
        <w:widowControl w:val="0"/>
        <w:spacing w:after="0" w:line="276" w:lineRule="auto"/>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Ms Carr</w:t>
      </w:r>
    </w:p>
    <w:p w:rsidR="00000000" w:rsidDel="00000000" w:rsidP="00000000" w:rsidRDefault="00000000" w:rsidRPr="00000000" w14:paraId="0000001B">
      <w:pPr>
        <w:widowControl w:val="0"/>
        <w:spacing w:after="0" w:line="276" w:lineRule="auto"/>
        <w:jc w:val="righ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1C">
      <w:pPr>
        <w:widowControl w:val="0"/>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Backpack Programme: </w:t>
      </w:r>
      <w:r w:rsidDel="00000000" w:rsidR="00000000" w:rsidRPr="00000000">
        <w:rPr>
          <w:rFonts w:ascii="Times New Roman" w:cs="Times New Roman" w:eastAsia="Times New Roman" w:hAnsi="Times New Roman"/>
          <w:sz w:val="24"/>
          <w:szCs w:val="24"/>
          <w:rtl w:val="0"/>
        </w:rPr>
        <w:t xml:space="preserve">This is a wellbeing programme for adults. It starts on September 20th and runs for 10 weeks. Please contact the office if you would like a brochure with more details.</w:t>
      </w:r>
      <w:r w:rsidDel="00000000" w:rsidR="00000000" w:rsidRPr="00000000">
        <w:rPr>
          <w:rtl w:val="0"/>
        </w:rPr>
      </w:r>
    </w:p>
    <w:p w:rsidR="00000000" w:rsidDel="00000000" w:rsidP="00000000" w:rsidRDefault="00000000" w:rsidRPr="00000000" w14:paraId="0000001D">
      <w:pPr>
        <w:widowControl w:val="0"/>
        <w:spacing w:after="0" w:line="276" w:lineRule="auto"/>
        <w:jc w:val="right"/>
        <w:rPr>
          <w:rFonts w:ascii="Times New Roman" w:cs="Times New Roman" w:eastAsia="Times New Roman" w:hAnsi="Times New Roman"/>
          <w:i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-466724</wp:posOffset>
            </wp:positionH>
            <wp:positionV relativeFrom="paragraph">
              <wp:posOffset>304800</wp:posOffset>
            </wp:positionV>
            <wp:extent cx="6867525" cy="6319838"/>
            <wp:effectExtent b="0" l="0" r="0" t="0"/>
            <wp:wrapSquare wrapText="bothSides" distB="114300" distT="114300" distL="114300" distR="114300"/>
            <wp:docPr id="10" name="image2.jpg"/>
            <a:graphic>
              <a:graphicData uri="http://schemas.openxmlformats.org/drawingml/2006/picture">
                <pic:pic>
                  <pic:nvPicPr>
                    <pic:cNvPr id="0" name="image2.jpg"/>
                    <pic:cNvPicPr preferRelativeResize="0"/>
                  </pic:nvPicPr>
                  <pic:blipFill>
                    <a:blip r:embed="rId8"/>
                    <a:srcRect b="23980" l="5059" r="6646" t="6310"/>
                    <a:stretch>
                      <a:fillRect/>
                    </a:stretch>
                  </pic:blipFill>
                  <pic:spPr>
                    <a:xfrm>
                      <a:off x="0" y="0"/>
                      <a:ext cx="6867525" cy="6319838"/>
                    </a:xfrm>
                    <a:prstGeom prst="rect"/>
                    <a:ln/>
                  </pic:spPr>
                </pic:pic>
              </a:graphicData>
            </a:graphic>
          </wp:anchor>
        </w:drawing>
      </w:r>
    </w:p>
    <w:p w:rsidR="00000000" w:rsidDel="00000000" w:rsidP="00000000" w:rsidRDefault="00000000" w:rsidRPr="00000000" w14:paraId="0000001E">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Ms Minogue has mentioned, we are looking for volunteers for the following committees:</w:t>
      </w:r>
    </w:p>
    <w:p w:rsidR="00000000" w:rsidDel="00000000" w:rsidP="00000000" w:rsidRDefault="00000000" w:rsidRPr="00000000" w14:paraId="0000001F">
      <w:pPr>
        <w:widowControl w:val="0"/>
        <w:numPr>
          <w:ilvl w:val="0"/>
          <w:numId w:val="1"/>
        </w:numPr>
        <w:spacing w:after="0" w:line="276"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Gaelbhratach</w:t>
      </w:r>
    </w:p>
    <w:p w:rsidR="00000000" w:rsidDel="00000000" w:rsidP="00000000" w:rsidRDefault="00000000" w:rsidRPr="00000000" w14:paraId="00000020">
      <w:pPr>
        <w:widowControl w:val="0"/>
        <w:numPr>
          <w:ilvl w:val="0"/>
          <w:numId w:val="1"/>
        </w:numPr>
        <w:spacing w:after="0" w:line="276"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Digital Schools</w:t>
      </w:r>
    </w:p>
    <w:p w:rsidR="00000000" w:rsidDel="00000000" w:rsidP="00000000" w:rsidRDefault="00000000" w:rsidRPr="00000000" w14:paraId="00000021">
      <w:pPr>
        <w:widowControl w:val="0"/>
        <w:numPr>
          <w:ilvl w:val="0"/>
          <w:numId w:val="1"/>
        </w:numPr>
        <w:spacing w:after="0" w:line="276"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Be Active</w:t>
      </w:r>
    </w:p>
    <w:p w:rsidR="00000000" w:rsidDel="00000000" w:rsidP="00000000" w:rsidRDefault="00000000" w:rsidRPr="00000000" w14:paraId="00000022">
      <w:pPr>
        <w:widowControl w:val="0"/>
        <w:numPr>
          <w:ilvl w:val="0"/>
          <w:numId w:val="1"/>
        </w:numPr>
        <w:spacing w:after="0" w:line="276"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Healthy Schools</w:t>
      </w:r>
    </w:p>
    <w:p w:rsidR="00000000" w:rsidDel="00000000" w:rsidP="00000000" w:rsidRDefault="00000000" w:rsidRPr="00000000" w14:paraId="00000023">
      <w:pPr>
        <w:widowControl w:val="0"/>
        <w:numPr>
          <w:ilvl w:val="0"/>
          <w:numId w:val="1"/>
        </w:numPr>
        <w:spacing w:after="0" w:line="276"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Green Flag</w:t>
      </w:r>
    </w:p>
    <w:p w:rsidR="00000000" w:rsidDel="00000000" w:rsidP="00000000" w:rsidRDefault="00000000" w:rsidRPr="00000000" w14:paraId="00000024">
      <w:pPr>
        <w:widowControl w:val="0"/>
        <w:spacing w:after="0"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committees are made up of staff, pupils and parents/guardians. We have short monthly meetings. These committees are more effective if all sections of our school community are involved. If you are in a position to join or if you require further information, please contact the office. </w:t>
      </w:r>
    </w:p>
    <w:p w:rsidR="00000000" w:rsidDel="00000000" w:rsidP="00000000" w:rsidRDefault="00000000" w:rsidRPr="00000000" w14:paraId="00000025">
      <w:pPr>
        <w:widowControl w:val="0"/>
        <w:spacing w:after="0" w:line="276"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pageBreakBefore w:val="0"/>
        <w:spacing w:after="0" w:line="240" w:lineRule="auto"/>
        <w:ind w:left="0" w:firstLine="0"/>
        <w:jc w:val="both"/>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7">
      <w:pPr>
        <w:pageBreakBefore w:val="0"/>
        <w:spacing w:after="0" w:line="240" w:lineRule="auto"/>
        <w:ind w:lef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8">
      <w:pPr>
        <w:pageBreakBefore w:val="0"/>
        <w:spacing w:after="0" w:line="240" w:lineRule="auto"/>
        <w:ind w:lef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9">
      <w:pPr>
        <w:pageBreakBefore w:val="0"/>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D.T News:  </w:t>
      </w:r>
      <w:r w:rsidDel="00000000" w:rsidR="00000000" w:rsidRPr="00000000">
        <w:rPr>
          <w:rFonts w:ascii="Times New Roman" w:cs="Times New Roman" w:eastAsia="Times New Roman" w:hAnsi="Times New Roman"/>
          <w:sz w:val="24"/>
          <w:szCs w:val="24"/>
          <w:rtl w:val="0"/>
        </w:rPr>
        <w:t xml:space="preserve">This week students in 1st class will receive their Google logins.  They will then learn how to login in with their passwords and navigate to Google Docs where they will begin to learn the letters on the keyboard and will type sentences with these newly learnt letters.  Students from 2nd to 5th classes will learn how to create a CV.  The 6th class will begin work on their Stop Motion projects. These projects will be in conjunction with what they are learning in class.</w:t>
      </w:r>
    </w:p>
    <w:p w:rsidR="00000000" w:rsidDel="00000000" w:rsidP="00000000" w:rsidRDefault="00000000" w:rsidRPr="00000000" w14:paraId="0000002A">
      <w:pPr>
        <w:pageBreakBefore w:val="0"/>
        <w:spacing w:after="0" w:line="240" w:lineRule="auto"/>
        <w:ind w:left="0" w:firstLine="0"/>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Debby Walsh</w:t>
      </w:r>
    </w:p>
    <w:p w:rsidR="00000000" w:rsidDel="00000000" w:rsidP="00000000" w:rsidRDefault="00000000" w:rsidRPr="00000000" w14:paraId="0000002B">
      <w:pPr>
        <w:pageBreakBefore w:val="0"/>
        <w:spacing w:after="0" w:line="240" w:lineRule="auto"/>
        <w:ind w:left="0" w:firstLine="0"/>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pageBreakBefore w:val="0"/>
        <w:spacing w:after="0"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pageBreakBefore w:val="0"/>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Cathy Brennan comes to the end of her placement with us on Friday. In the past year and a half, she assisted us with the Library as well as the Guided Reading Library and did phenomenal work in both areas. It was very laborious but she did it to a very high standard and always with a smile on her face. Thank you Cathy. We will miss you.</w:t>
      </w:r>
    </w:p>
    <w:p w:rsidR="00000000" w:rsidDel="00000000" w:rsidP="00000000" w:rsidRDefault="00000000" w:rsidRPr="00000000" w14:paraId="0000002E">
      <w:pPr>
        <w:pageBreakBefore w:val="0"/>
        <w:spacing w:after="0"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pageBreakBefore w:val="0"/>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Mise le meas</w:t>
      </w:r>
    </w:p>
    <w:p w:rsidR="00000000" w:rsidDel="00000000" w:rsidP="00000000" w:rsidRDefault="00000000" w:rsidRPr="00000000" w14:paraId="00000030">
      <w:pPr>
        <w:pageBreakBefore w:val="0"/>
        <w:spacing w:after="0"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pageBreakBefore w:val="0"/>
        <w:spacing w:after="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Cóilín Ó Coigligh P.O.</w:t>
      </w:r>
    </w:p>
    <w:p w:rsidR="00000000" w:rsidDel="00000000" w:rsidP="00000000" w:rsidRDefault="00000000" w:rsidRPr="00000000" w14:paraId="00000032">
      <w:pPr>
        <w:pageBreakBefore w:val="0"/>
        <w:spacing w:after="0"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pageBreakBefore w:val="0"/>
        <w:spacing w:after="0"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pacing w:after="0" w:line="24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3759200</wp:posOffset>
                </wp:positionH>
                <wp:positionV relativeFrom="paragraph">
                  <wp:posOffset>63500</wp:posOffset>
                </wp:positionV>
                <wp:extent cx="1806575" cy="349250"/>
                <wp:effectExtent b="0" l="0" r="0" t="0"/>
                <wp:wrapSquare wrapText="bothSides" distB="0" distT="0" distL="114300" distR="114300"/>
                <wp:docPr id="1" name=""/>
                <a:graphic>
                  <a:graphicData uri="http://schemas.microsoft.com/office/word/2010/wordprocessingShape">
                    <wps:wsp>
                      <wps:cNvSpPr/>
                      <wps:cNvPr id="2" name="Shape 2"/>
                      <wps:spPr>
                        <a:xfrm>
                          <a:off x="4455413" y="3618075"/>
                          <a:ext cx="1781175" cy="32385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ff"/>
                                <w:sz w:val="28"/>
                                <w:u w:val="single"/>
                                <w:vertAlign w:val="baseline"/>
                              </w:rPr>
                              <w:t xml:space="preserve">Green News</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3759200</wp:posOffset>
                </wp:positionH>
                <wp:positionV relativeFrom="paragraph">
                  <wp:posOffset>63500</wp:posOffset>
                </wp:positionV>
                <wp:extent cx="1806575" cy="349250"/>
                <wp:effectExtent b="0" l="0" r="0" t="0"/>
                <wp:wrapSquare wrapText="bothSides" distB="0" distT="0" distL="114300" distR="114300"/>
                <wp:docPr id="1"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1806575" cy="3492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533400</wp:posOffset>
                </wp:positionH>
                <wp:positionV relativeFrom="paragraph">
                  <wp:posOffset>63500</wp:posOffset>
                </wp:positionV>
                <wp:extent cx="1806575" cy="330200"/>
                <wp:effectExtent b="0" l="0" r="0" t="0"/>
                <wp:wrapSquare wrapText="bothSides" distB="0" distT="0" distL="114300" distR="114300"/>
                <wp:docPr id="2" name=""/>
                <a:graphic>
                  <a:graphicData uri="http://schemas.microsoft.com/office/word/2010/wordprocessingShape">
                    <wps:wsp>
                      <wps:cNvSpPr/>
                      <wps:cNvPr id="3" name="Shape 3"/>
                      <wps:spPr>
                        <a:xfrm>
                          <a:off x="4455413" y="3627600"/>
                          <a:ext cx="1781175" cy="30480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ff"/>
                                <w:sz w:val="28"/>
                                <w:u w:val="single"/>
                                <w:vertAlign w:val="baseline"/>
                              </w:rPr>
                              <w:t xml:space="preserve">Community News</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533400</wp:posOffset>
                </wp:positionH>
                <wp:positionV relativeFrom="paragraph">
                  <wp:posOffset>63500</wp:posOffset>
                </wp:positionV>
                <wp:extent cx="1806575" cy="330200"/>
                <wp:effectExtent b="0" l="0" r="0" t="0"/>
                <wp:wrapSquare wrapText="bothSides" distB="0" distT="0" distL="114300" distR="114300"/>
                <wp:docPr id="2"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1806575" cy="330200"/>
                        </a:xfrm>
                        <a:prstGeom prst="rect"/>
                        <a:ln/>
                      </pic:spPr>
                    </pic:pic>
                  </a:graphicData>
                </a:graphic>
              </wp:anchor>
            </w:drawing>
          </mc:Fallback>
        </mc:AlternateContent>
      </w:r>
    </w:p>
    <w:p w:rsidR="00000000" w:rsidDel="00000000" w:rsidP="00000000" w:rsidRDefault="00000000" w:rsidRPr="00000000" w14:paraId="00000036">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7">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8">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9">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Nathanna na Seachtaine:  </w:t>
        <w:tab/>
      </w:r>
      <w:r w:rsidDel="00000000" w:rsidR="00000000" w:rsidRPr="00000000">
        <w:rPr>
          <w:rFonts w:ascii="Times New Roman" w:cs="Times New Roman" w:eastAsia="Times New Roman" w:hAnsi="Times New Roman"/>
          <w:b w:val="1"/>
          <w:color w:val="38761d"/>
          <w:sz w:val="21"/>
          <w:szCs w:val="21"/>
          <w:highlight w:val="white"/>
          <w:rtl w:val="0"/>
        </w:rPr>
        <w:t xml:space="preserve">Go raibh a maith agat! (Thank you)</w:t>
      </w:r>
      <w:r w:rsidDel="00000000" w:rsidR="00000000" w:rsidRPr="00000000">
        <w:rPr>
          <w:rtl w:val="0"/>
        </w:rPr>
      </w:r>
    </w:p>
    <w:p w:rsidR="00000000" w:rsidDel="00000000" w:rsidP="00000000" w:rsidRDefault="00000000" w:rsidRPr="00000000" w14:paraId="0000003A">
      <w:pPr>
        <w:spacing w:after="0" w:line="240" w:lineRule="auto"/>
        <w:rPr>
          <w:rFonts w:ascii="Times New Roman" w:cs="Times New Roman" w:eastAsia="Times New Roman" w:hAnsi="Times New Roman"/>
          <w:b w:val="1"/>
          <w:color w:val="009933"/>
          <w:sz w:val="24"/>
          <w:szCs w:val="24"/>
          <w:highlight w:val="white"/>
        </w:rPr>
      </w:pPr>
      <w:r w:rsidDel="00000000" w:rsidR="00000000" w:rsidRPr="00000000">
        <w:rPr>
          <w:rFonts w:ascii="Times New Roman" w:cs="Times New Roman" w:eastAsia="Times New Roman" w:hAnsi="Times New Roman"/>
          <w:b w:val="1"/>
          <w:sz w:val="24"/>
          <w:szCs w:val="24"/>
          <w:rtl w:val="0"/>
        </w:rPr>
        <w:t xml:space="preserve">Seanfhocal na Míosa:</w:t>
        <w:tab/>
      </w:r>
      <w:r w:rsidDel="00000000" w:rsidR="00000000" w:rsidRPr="00000000">
        <w:rPr>
          <w:rFonts w:ascii="Times New Roman" w:cs="Times New Roman" w:eastAsia="Times New Roman" w:hAnsi="Times New Roman"/>
          <w:b w:val="1"/>
          <w:color w:val="009933"/>
          <w:sz w:val="21"/>
          <w:szCs w:val="21"/>
          <w:highlight w:val="white"/>
          <w:rtl w:val="0"/>
        </w:rPr>
        <w:t xml:space="preserve">T</w:t>
      </w:r>
      <w:r w:rsidDel="00000000" w:rsidR="00000000" w:rsidRPr="00000000">
        <w:rPr>
          <w:rFonts w:ascii="Times New Roman" w:cs="Times New Roman" w:eastAsia="Times New Roman" w:hAnsi="Times New Roman"/>
          <w:b w:val="1"/>
          <w:color w:val="009933"/>
          <w:sz w:val="24"/>
          <w:szCs w:val="24"/>
          <w:highlight w:val="white"/>
          <w:rtl w:val="0"/>
        </w:rPr>
        <w:t xml:space="preserve">ú</w:t>
      </w:r>
      <w:r w:rsidDel="00000000" w:rsidR="00000000" w:rsidRPr="00000000">
        <w:rPr>
          <w:rFonts w:ascii="Times New Roman" w:cs="Times New Roman" w:eastAsia="Times New Roman" w:hAnsi="Times New Roman"/>
          <w:b w:val="1"/>
          <w:color w:val="009933"/>
          <w:sz w:val="21"/>
          <w:szCs w:val="21"/>
          <w:highlight w:val="white"/>
          <w:rtl w:val="0"/>
        </w:rPr>
        <w:t xml:space="preserve">s maith, leath na hoibre (A good start is half the battle)</w:t>
      </w:r>
      <w:r w:rsidDel="00000000" w:rsidR="00000000" w:rsidRPr="00000000">
        <w:rPr>
          <w:rFonts w:ascii="Times New Roman" w:cs="Times New Roman" w:eastAsia="Times New Roman" w:hAnsi="Times New Roman"/>
          <w:b w:val="1"/>
          <w:color w:val="009933"/>
          <w:sz w:val="24"/>
          <w:szCs w:val="24"/>
          <w:highlight w:val="white"/>
          <w:rtl w:val="0"/>
        </w:rPr>
        <w:t xml:space="preserve"> </w:t>
      </w:r>
    </w:p>
    <w:p w:rsidR="00000000" w:rsidDel="00000000" w:rsidP="00000000" w:rsidRDefault="00000000" w:rsidRPr="00000000" w14:paraId="0000003B">
      <w:pPr>
        <w:spacing w:after="0" w:line="240" w:lineRule="auto"/>
        <w:jc w:val="center"/>
        <w:rPr>
          <w:rFonts w:ascii="Comic Sans MS" w:cs="Comic Sans MS" w:eastAsia="Comic Sans MS" w:hAnsi="Comic Sans MS"/>
          <w:color w:val="4b4f56"/>
        </w:rPr>
      </w:pPr>
      <w:r w:rsidDel="00000000" w:rsidR="00000000" w:rsidRPr="00000000">
        <w:rPr>
          <w:rtl w:val="0"/>
        </w:rPr>
      </w:r>
    </w:p>
    <w:p w:rsidR="00000000" w:rsidDel="00000000" w:rsidP="00000000" w:rsidRDefault="00000000" w:rsidRPr="00000000" w14:paraId="0000003C">
      <w:pPr>
        <w:spacing w:after="0" w:line="276" w:lineRule="auto"/>
        <w:jc w:val="left"/>
        <w:rPr>
          <w:rFonts w:ascii="Times New Roman" w:cs="Times New Roman" w:eastAsia="Times New Roman" w:hAnsi="Times New Roman"/>
          <w:b w:val="1"/>
          <w:color w:val="38761d"/>
          <w:sz w:val="30"/>
          <w:szCs w:val="30"/>
        </w:rPr>
      </w:pPr>
      <w:r w:rsidDel="00000000" w:rsidR="00000000" w:rsidRPr="00000000">
        <w:rPr>
          <w:rtl w:val="0"/>
        </w:rPr>
      </w:r>
    </w:p>
    <w:p w:rsidR="00000000" w:rsidDel="00000000" w:rsidP="00000000" w:rsidRDefault="00000000" w:rsidRPr="00000000" w14:paraId="0000003D">
      <w:pPr>
        <w:spacing w:after="0" w:line="276" w:lineRule="auto"/>
        <w:jc w:val="center"/>
        <w:rPr>
          <w:rFonts w:ascii="Times New Roman" w:cs="Times New Roman" w:eastAsia="Times New Roman" w:hAnsi="Times New Roman"/>
          <w:b w:val="1"/>
          <w:color w:val="38761d"/>
          <w:sz w:val="30"/>
          <w:szCs w:val="30"/>
        </w:rPr>
      </w:pPr>
      <w:r w:rsidDel="00000000" w:rsidR="00000000" w:rsidRPr="00000000">
        <w:rPr>
          <w:rFonts w:ascii="Times New Roman" w:cs="Times New Roman" w:eastAsia="Times New Roman" w:hAnsi="Times New Roman"/>
          <w:b w:val="1"/>
          <w:color w:val="38761d"/>
          <w:sz w:val="30"/>
          <w:szCs w:val="30"/>
          <w:rtl w:val="0"/>
        </w:rPr>
        <w:t xml:space="preserve">Green News</w:t>
      </w:r>
    </w:p>
    <w:p w:rsidR="00000000" w:rsidDel="00000000" w:rsidP="00000000" w:rsidRDefault="00000000" w:rsidRPr="00000000" w14:paraId="0000003E">
      <w:pPr>
        <w:spacing w:after="0" w:line="276" w:lineRule="auto"/>
        <w:jc w:val="center"/>
        <w:rPr>
          <w:rFonts w:ascii="Times New Roman" w:cs="Times New Roman" w:eastAsia="Times New Roman" w:hAnsi="Times New Roman"/>
          <w:b w:val="1"/>
          <w:color w:val="38761d"/>
          <w:sz w:val="30"/>
          <w:szCs w:val="30"/>
        </w:rPr>
      </w:pPr>
      <w:r w:rsidDel="00000000" w:rsidR="00000000" w:rsidRPr="00000000">
        <w:rPr>
          <w:rtl w:val="0"/>
        </w:rPr>
      </w:r>
    </w:p>
    <w:p w:rsidR="00000000" w:rsidDel="00000000" w:rsidP="00000000" w:rsidRDefault="00000000" w:rsidRPr="00000000" w14:paraId="0000003F">
      <w:pPr>
        <w:spacing w:after="0" w:line="276"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b w:val="1"/>
          <w:color w:val="38761d"/>
          <w:sz w:val="30"/>
          <w:szCs w:val="30"/>
        </w:rPr>
        <w:drawing>
          <wp:inline distB="114300" distT="114300" distL="114300" distR="114300">
            <wp:extent cx="2015962" cy="1895475"/>
            <wp:effectExtent b="0" l="0" r="0" t="0"/>
            <wp:docPr id="4" name="image11.png"/>
            <a:graphic>
              <a:graphicData uri="http://schemas.openxmlformats.org/drawingml/2006/picture">
                <pic:pic>
                  <pic:nvPicPr>
                    <pic:cNvPr id="0" name="image11.png"/>
                    <pic:cNvPicPr preferRelativeResize="0"/>
                  </pic:nvPicPr>
                  <pic:blipFill>
                    <a:blip r:embed="rId11"/>
                    <a:srcRect b="21007" l="0" r="1361" t="19568"/>
                    <a:stretch>
                      <a:fillRect/>
                    </a:stretch>
                  </pic:blipFill>
                  <pic:spPr>
                    <a:xfrm>
                      <a:off x="0" y="0"/>
                      <a:ext cx="2015962" cy="1895475"/>
                    </a:xfrm>
                    <a:prstGeom prst="rect"/>
                    <a:ln/>
                  </pic:spPr>
                </pic:pic>
              </a:graphicData>
            </a:graphic>
          </wp:inline>
        </w:drawing>
      </w:r>
      <w:r w:rsidDel="00000000" w:rsidR="00000000" w:rsidRPr="00000000">
        <w:rPr>
          <w:rFonts w:ascii="Times New Roman" w:cs="Times New Roman" w:eastAsia="Times New Roman" w:hAnsi="Times New Roman"/>
          <w:b w:val="1"/>
          <w:color w:val="38761d"/>
          <w:sz w:val="30"/>
          <w:szCs w:val="30"/>
          <w:rtl w:val="0"/>
        </w:rPr>
        <w:t xml:space="preserve">        </w:t>
      </w:r>
      <w:r w:rsidDel="00000000" w:rsidR="00000000" w:rsidRPr="00000000">
        <w:rPr>
          <w:rFonts w:ascii="Times New Roman" w:cs="Times New Roman" w:eastAsia="Times New Roman" w:hAnsi="Times New Roman"/>
          <w:b w:val="1"/>
          <w:color w:val="38761d"/>
          <w:sz w:val="30"/>
          <w:szCs w:val="30"/>
        </w:rPr>
        <w:drawing>
          <wp:inline distB="114300" distT="114300" distL="114300" distR="114300">
            <wp:extent cx="1939762" cy="1885950"/>
            <wp:effectExtent b="0" l="0" r="0" t="0"/>
            <wp:docPr id="8" name="image10.png"/>
            <a:graphic>
              <a:graphicData uri="http://schemas.openxmlformats.org/drawingml/2006/picture">
                <pic:pic>
                  <pic:nvPicPr>
                    <pic:cNvPr id="0" name="image10.png"/>
                    <pic:cNvPicPr preferRelativeResize="0"/>
                  </pic:nvPicPr>
                  <pic:blipFill>
                    <a:blip r:embed="rId12"/>
                    <a:srcRect b="19613" l="0" r="0" t="19613"/>
                    <a:stretch>
                      <a:fillRect/>
                    </a:stretch>
                  </pic:blipFill>
                  <pic:spPr>
                    <a:xfrm>
                      <a:off x="0" y="0"/>
                      <a:ext cx="1939762" cy="188595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after="0" w:line="276" w:lineRule="auto"/>
        <w:jc w:val="center"/>
        <w:rPr>
          <w:rFonts w:ascii="Arial" w:cs="Arial" w:eastAsia="Arial" w:hAnsi="Arial"/>
          <w:i w:val="1"/>
          <w:color w:val="141412"/>
          <w:sz w:val="28"/>
          <w:szCs w:val="28"/>
          <w:highlight w:val="white"/>
        </w:rPr>
      </w:pPr>
      <w:r w:rsidDel="00000000" w:rsidR="00000000" w:rsidRPr="00000000">
        <w:rPr>
          <w:rFonts w:ascii="Arial" w:cs="Arial" w:eastAsia="Arial" w:hAnsi="Arial"/>
          <w:i w:val="1"/>
          <w:color w:val="141412"/>
          <w:sz w:val="28"/>
          <w:szCs w:val="28"/>
          <w:highlight w:val="white"/>
          <w:rtl w:val="0"/>
        </w:rPr>
        <w:t xml:space="preserve">Lots of lovely greenery to be seen around the school</w:t>
      </w:r>
    </w:p>
    <w:p w:rsidR="00000000" w:rsidDel="00000000" w:rsidP="00000000" w:rsidRDefault="00000000" w:rsidRPr="00000000" w14:paraId="00000041">
      <w:pPr>
        <w:spacing w:after="0" w:line="276" w:lineRule="auto"/>
        <w:rPr>
          <w:rFonts w:ascii="Times New Roman" w:cs="Times New Roman" w:eastAsia="Times New Roman" w:hAnsi="Times New Roman"/>
          <w:color w:val="141412"/>
          <w:sz w:val="28"/>
          <w:szCs w:val="28"/>
          <w:highlight w:val="white"/>
        </w:rPr>
      </w:pPr>
      <w:r w:rsidDel="00000000" w:rsidR="00000000" w:rsidRPr="00000000">
        <w:rPr>
          <w:rtl w:val="0"/>
        </w:rPr>
      </w:r>
    </w:p>
    <w:p w:rsidR="00000000" w:rsidDel="00000000" w:rsidP="00000000" w:rsidRDefault="00000000" w:rsidRPr="00000000" w14:paraId="00000042">
      <w:pPr>
        <w:spacing w:after="0" w:line="276" w:lineRule="auto"/>
        <w:rPr>
          <w:rFonts w:ascii="Times New Roman" w:cs="Times New Roman" w:eastAsia="Times New Roman" w:hAnsi="Times New Roman"/>
          <w:color w:val="141412"/>
          <w:sz w:val="28"/>
          <w:szCs w:val="28"/>
          <w:highlight w:val="white"/>
        </w:rPr>
      </w:pPr>
      <w:r w:rsidDel="00000000" w:rsidR="00000000" w:rsidRPr="00000000">
        <w:rPr>
          <w:rFonts w:ascii="Times New Roman" w:cs="Times New Roman" w:eastAsia="Times New Roman" w:hAnsi="Times New Roman"/>
          <w:color w:val="141412"/>
          <w:sz w:val="28"/>
          <w:szCs w:val="28"/>
          <w:highlight w:val="white"/>
          <w:rtl w:val="0"/>
        </w:rPr>
        <w:t xml:space="preserve">Spend some time looking around at nature this month and notice  such things as blackberries, chestnuts and acorns. </w:t>
      </w:r>
    </w:p>
    <w:p w:rsidR="00000000" w:rsidDel="00000000" w:rsidP="00000000" w:rsidRDefault="00000000" w:rsidRPr="00000000" w14:paraId="00000043">
      <w:pPr>
        <w:spacing w:after="0" w:line="276" w:lineRule="auto"/>
        <w:rPr>
          <w:rFonts w:ascii="Times New Roman" w:cs="Times New Roman" w:eastAsia="Times New Roman" w:hAnsi="Times New Roman"/>
          <w:color w:val="141412"/>
          <w:sz w:val="28"/>
          <w:szCs w:val="28"/>
          <w:highlight w:val="white"/>
        </w:rPr>
      </w:pPr>
      <w:r w:rsidDel="00000000" w:rsidR="00000000" w:rsidRPr="00000000">
        <w:rPr>
          <w:rtl w:val="0"/>
        </w:rPr>
      </w:r>
    </w:p>
    <w:p w:rsidR="00000000" w:rsidDel="00000000" w:rsidP="00000000" w:rsidRDefault="00000000" w:rsidRPr="00000000" w14:paraId="00000044">
      <w:pPr>
        <w:spacing w:after="0" w:line="276" w:lineRule="auto"/>
        <w:rPr>
          <w:rFonts w:ascii="Times New Roman" w:cs="Times New Roman" w:eastAsia="Times New Roman" w:hAnsi="Times New Roman"/>
          <w:color w:val="141412"/>
          <w:sz w:val="28"/>
          <w:szCs w:val="28"/>
          <w:highlight w:val="white"/>
        </w:rPr>
      </w:pPr>
      <w:r w:rsidDel="00000000" w:rsidR="00000000" w:rsidRPr="00000000">
        <w:rPr>
          <w:rFonts w:ascii="Times New Roman" w:cs="Times New Roman" w:eastAsia="Times New Roman" w:hAnsi="Times New Roman"/>
          <w:color w:val="141412"/>
          <w:sz w:val="28"/>
          <w:szCs w:val="28"/>
          <w:highlight w:val="white"/>
          <w:rtl w:val="0"/>
        </w:rPr>
        <w:t xml:space="preserve">We can try to recycle and reuse materials through our recycling centres or by being creative about how we can reuse items ourselves. </w:t>
      </w:r>
    </w:p>
    <w:p w:rsidR="00000000" w:rsidDel="00000000" w:rsidP="00000000" w:rsidRDefault="00000000" w:rsidRPr="00000000" w14:paraId="00000045">
      <w:pPr>
        <w:spacing w:after="0" w:line="276" w:lineRule="auto"/>
        <w:rPr>
          <w:rFonts w:ascii="Times New Roman" w:cs="Times New Roman" w:eastAsia="Times New Roman" w:hAnsi="Times New Roman"/>
          <w:color w:val="141412"/>
          <w:sz w:val="28"/>
          <w:szCs w:val="28"/>
          <w:highlight w:val="white"/>
        </w:rPr>
      </w:pPr>
      <w:r w:rsidDel="00000000" w:rsidR="00000000" w:rsidRPr="00000000">
        <w:rPr>
          <w:rtl w:val="0"/>
        </w:rPr>
      </w:r>
    </w:p>
    <w:p w:rsidR="00000000" w:rsidDel="00000000" w:rsidP="00000000" w:rsidRDefault="00000000" w:rsidRPr="00000000" w14:paraId="00000046">
      <w:pPr>
        <w:spacing w:after="0" w:line="276" w:lineRule="auto"/>
        <w:rPr>
          <w:rFonts w:ascii="Times New Roman" w:cs="Times New Roman" w:eastAsia="Times New Roman" w:hAnsi="Times New Roman"/>
          <w:color w:val="141412"/>
          <w:sz w:val="28"/>
          <w:szCs w:val="28"/>
          <w:highlight w:val="white"/>
        </w:rPr>
      </w:pPr>
      <w:r w:rsidDel="00000000" w:rsidR="00000000" w:rsidRPr="00000000">
        <w:rPr>
          <w:rFonts w:ascii="Times New Roman" w:cs="Times New Roman" w:eastAsia="Times New Roman" w:hAnsi="Times New Roman"/>
          <w:color w:val="141412"/>
          <w:sz w:val="28"/>
          <w:szCs w:val="28"/>
          <w:highlight w:val="white"/>
          <w:rtl w:val="0"/>
        </w:rPr>
        <w:t xml:space="preserve">Two pupils set up a shop last week in their estate and used a variety of recycled items. Maith sibh a chailíní!</w:t>
      </w:r>
    </w:p>
    <w:p w:rsidR="00000000" w:rsidDel="00000000" w:rsidP="00000000" w:rsidRDefault="00000000" w:rsidRPr="00000000" w14:paraId="00000047">
      <w:pPr>
        <w:spacing w:after="0" w:line="276" w:lineRule="auto"/>
        <w:rPr>
          <w:rFonts w:ascii="Times New Roman" w:cs="Times New Roman" w:eastAsia="Times New Roman" w:hAnsi="Times New Roman"/>
          <w:color w:val="141412"/>
          <w:sz w:val="28"/>
          <w:szCs w:val="28"/>
          <w:highlight w:val="white"/>
        </w:rPr>
      </w:pPr>
      <w:r w:rsidDel="00000000" w:rsidR="00000000" w:rsidRPr="00000000">
        <w:rPr>
          <w:rtl w:val="0"/>
        </w:rPr>
      </w:r>
    </w:p>
    <w:p w:rsidR="00000000" w:rsidDel="00000000" w:rsidP="00000000" w:rsidRDefault="00000000" w:rsidRPr="00000000" w14:paraId="00000048">
      <w:pPr>
        <w:spacing w:after="0" w:line="276" w:lineRule="auto"/>
        <w:jc w:val="center"/>
        <w:rPr>
          <w:rFonts w:ascii="Times New Roman" w:cs="Times New Roman" w:eastAsia="Times New Roman" w:hAnsi="Times New Roman"/>
          <w:color w:val="141412"/>
          <w:sz w:val="28"/>
          <w:szCs w:val="28"/>
          <w:highlight w:val="white"/>
        </w:rPr>
      </w:pPr>
      <w:r w:rsidDel="00000000" w:rsidR="00000000" w:rsidRPr="00000000">
        <w:rPr>
          <w:rFonts w:ascii="Times New Roman" w:cs="Times New Roman" w:eastAsia="Times New Roman" w:hAnsi="Times New Roman"/>
          <w:color w:val="141412"/>
          <w:sz w:val="28"/>
          <w:szCs w:val="28"/>
          <w:highlight w:val="white"/>
        </w:rPr>
        <w:drawing>
          <wp:inline distB="114300" distT="114300" distL="114300" distR="114300">
            <wp:extent cx="1900238" cy="2190750"/>
            <wp:effectExtent b="0" l="0" r="0" t="0"/>
            <wp:docPr id="6"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1900238" cy="2190750"/>
                    </a:xfrm>
                    <a:prstGeom prst="rect"/>
                    <a:ln/>
                  </pic:spPr>
                </pic:pic>
              </a:graphicData>
            </a:graphic>
          </wp:inline>
        </w:drawing>
      </w:r>
      <w:r w:rsidDel="00000000" w:rsidR="00000000" w:rsidRPr="00000000">
        <w:rPr>
          <w:rFonts w:ascii="Times New Roman" w:cs="Times New Roman" w:eastAsia="Times New Roman" w:hAnsi="Times New Roman"/>
          <w:color w:val="141412"/>
          <w:sz w:val="28"/>
          <w:szCs w:val="28"/>
          <w:highlight w:val="white"/>
          <w:rtl w:val="0"/>
        </w:rPr>
        <w:t xml:space="preserve">            </w:t>
      </w:r>
    </w:p>
    <w:p w:rsidR="00000000" w:rsidDel="00000000" w:rsidP="00000000" w:rsidRDefault="00000000" w:rsidRPr="00000000" w14:paraId="00000049">
      <w:pPr>
        <w:spacing w:after="0" w:line="276" w:lineRule="auto"/>
        <w:rPr>
          <w:rFonts w:ascii="Times New Roman" w:cs="Times New Roman" w:eastAsia="Times New Roman" w:hAnsi="Times New Roman"/>
          <w:color w:val="141412"/>
          <w:sz w:val="28"/>
          <w:szCs w:val="28"/>
          <w:highlight w:val="white"/>
        </w:rPr>
      </w:pPr>
      <w:r w:rsidDel="00000000" w:rsidR="00000000" w:rsidRPr="00000000">
        <w:rPr>
          <w:rFonts w:ascii="Times New Roman" w:cs="Times New Roman" w:eastAsia="Times New Roman" w:hAnsi="Times New Roman"/>
          <w:color w:val="141412"/>
          <w:sz w:val="28"/>
          <w:szCs w:val="28"/>
          <w:highlight w:val="white"/>
          <w:rtl w:val="0"/>
        </w:rPr>
        <w:t xml:space="preserve">Our Green Flag theme is Global Citizenship - Travel. We can walk and cycle more to reduce carbon emissions and keep our air clean. WOW will start on Wednesday, September 13th Meet up at Gullivers at 8:50 am. </w:t>
      </w:r>
    </w:p>
    <w:p w:rsidR="00000000" w:rsidDel="00000000" w:rsidP="00000000" w:rsidRDefault="00000000" w:rsidRPr="00000000" w14:paraId="0000004A">
      <w:pPr>
        <w:spacing w:after="0" w:line="276" w:lineRule="auto"/>
        <w:rPr>
          <w:rFonts w:ascii="Times New Roman" w:cs="Times New Roman" w:eastAsia="Times New Roman" w:hAnsi="Times New Roman"/>
          <w:color w:val="141412"/>
          <w:sz w:val="28"/>
          <w:szCs w:val="28"/>
          <w:highlight w:val="white"/>
        </w:rPr>
      </w:pPr>
      <w:r w:rsidDel="00000000" w:rsidR="00000000" w:rsidRPr="00000000">
        <w:rPr>
          <w:rtl w:val="0"/>
        </w:rPr>
      </w:r>
    </w:p>
    <w:p w:rsidR="00000000" w:rsidDel="00000000" w:rsidP="00000000" w:rsidRDefault="00000000" w:rsidRPr="00000000" w14:paraId="0000004B">
      <w:pPr>
        <w:spacing w:after="0" w:line="276" w:lineRule="auto"/>
        <w:rPr>
          <w:rFonts w:ascii="Times New Roman" w:cs="Times New Roman" w:eastAsia="Times New Roman" w:hAnsi="Times New Roman"/>
          <w:color w:val="141412"/>
          <w:sz w:val="28"/>
          <w:szCs w:val="28"/>
          <w:highlight w:val="white"/>
        </w:rPr>
      </w:pPr>
      <w:r w:rsidDel="00000000" w:rsidR="00000000" w:rsidRPr="00000000">
        <w:rPr>
          <w:rFonts w:ascii="Times New Roman" w:cs="Times New Roman" w:eastAsia="Times New Roman" w:hAnsi="Times New Roman"/>
          <w:color w:val="141412"/>
          <w:sz w:val="28"/>
          <w:szCs w:val="28"/>
          <w:highlight w:val="white"/>
          <w:rtl w:val="0"/>
        </w:rPr>
        <w:t xml:space="preserve">COW will start next week September 20th. More details about this later. We have a lovely new Bike shed so let’s put it to good use!</w:t>
      </w:r>
    </w:p>
    <w:p w:rsidR="00000000" w:rsidDel="00000000" w:rsidP="00000000" w:rsidRDefault="00000000" w:rsidRPr="00000000" w14:paraId="0000004C">
      <w:pPr>
        <w:spacing w:after="0" w:line="276" w:lineRule="auto"/>
        <w:jc w:val="center"/>
        <w:rPr>
          <w:rFonts w:ascii="Times New Roman" w:cs="Times New Roman" w:eastAsia="Times New Roman" w:hAnsi="Times New Roman"/>
          <w:color w:val="141412"/>
          <w:sz w:val="28"/>
          <w:szCs w:val="28"/>
          <w:highlight w:val="white"/>
        </w:rPr>
      </w:pPr>
      <w:r w:rsidDel="00000000" w:rsidR="00000000" w:rsidRPr="00000000">
        <w:rPr>
          <w:rFonts w:ascii="Times New Roman" w:cs="Times New Roman" w:eastAsia="Times New Roman" w:hAnsi="Times New Roman"/>
          <w:color w:val="141412"/>
          <w:sz w:val="28"/>
          <w:szCs w:val="28"/>
          <w:highlight w:val="white"/>
          <w:rtl w:val="0"/>
        </w:rPr>
        <w:t xml:space="preserve"> </w:t>
      </w:r>
      <w:r w:rsidDel="00000000" w:rsidR="00000000" w:rsidRPr="00000000">
        <w:rPr>
          <w:rFonts w:ascii="Times New Roman" w:cs="Times New Roman" w:eastAsia="Times New Roman" w:hAnsi="Times New Roman"/>
          <w:color w:val="141412"/>
          <w:sz w:val="28"/>
          <w:szCs w:val="28"/>
          <w:highlight w:val="white"/>
        </w:rPr>
        <w:drawing>
          <wp:inline distB="114300" distT="114300" distL="114300" distR="114300">
            <wp:extent cx="2527145" cy="1688491"/>
            <wp:effectExtent b="0" l="0" r="0" t="0"/>
            <wp:docPr id="9" name="image9.jpg"/>
            <a:graphic>
              <a:graphicData uri="http://schemas.openxmlformats.org/drawingml/2006/picture">
                <pic:pic>
                  <pic:nvPicPr>
                    <pic:cNvPr id="0" name="image9.jpg"/>
                    <pic:cNvPicPr preferRelativeResize="0"/>
                  </pic:nvPicPr>
                  <pic:blipFill>
                    <a:blip r:embed="rId14"/>
                    <a:srcRect b="0" l="0" r="0" t="0"/>
                    <a:stretch>
                      <a:fillRect/>
                    </a:stretch>
                  </pic:blipFill>
                  <pic:spPr>
                    <a:xfrm>
                      <a:off x="0" y="0"/>
                      <a:ext cx="2527145" cy="1688491"/>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after="0" w:line="276" w:lineRule="auto"/>
        <w:jc w:val="center"/>
        <w:rPr>
          <w:rFonts w:ascii="Arial" w:cs="Arial" w:eastAsia="Arial" w:hAnsi="Arial"/>
          <w:b w:val="1"/>
          <w:i w:val="1"/>
          <w:color w:val="38761d"/>
          <w:sz w:val="28"/>
          <w:szCs w:val="28"/>
        </w:rPr>
      </w:pPr>
      <w:r w:rsidDel="00000000" w:rsidR="00000000" w:rsidRPr="00000000">
        <w:rPr>
          <w:rFonts w:ascii="Arial" w:cs="Arial" w:eastAsia="Arial" w:hAnsi="Arial"/>
          <w:b w:val="1"/>
          <w:i w:val="1"/>
          <w:color w:val="38761d"/>
          <w:sz w:val="28"/>
          <w:szCs w:val="28"/>
          <w:rtl w:val="0"/>
        </w:rPr>
        <w:t xml:space="preserve">Remember Green is cool at home and at school</w:t>
      </w:r>
    </w:p>
    <w:p w:rsidR="00000000" w:rsidDel="00000000" w:rsidP="00000000" w:rsidRDefault="00000000" w:rsidRPr="00000000" w14:paraId="0000004E">
      <w:pPr>
        <w:spacing w:after="0" w:line="276" w:lineRule="auto"/>
        <w:jc w:val="center"/>
        <w:rPr>
          <w:rFonts w:ascii="Arial" w:cs="Arial" w:eastAsia="Arial" w:hAnsi="Arial"/>
          <w:b w:val="1"/>
          <w:i w:val="1"/>
          <w:color w:val="38761d"/>
          <w:sz w:val="28"/>
          <w:szCs w:val="28"/>
        </w:rPr>
      </w:pPr>
      <w:r w:rsidDel="00000000" w:rsidR="00000000" w:rsidRPr="00000000">
        <w:rPr>
          <w:rtl w:val="0"/>
        </w:rPr>
      </w:r>
    </w:p>
    <w:p w:rsidR="00000000" w:rsidDel="00000000" w:rsidP="00000000" w:rsidRDefault="00000000" w:rsidRPr="00000000" w14:paraId="0000004F">
      <w:pPr>
        <w:spacing w:after="0" w:before="240" w:line="240" w:lineRule="auto"/>
        <w:jc w:val="center"/>
        <w:rPr>
          <w:rFonts w:ascii="Comic Sans MS" w:cs="Comic Sans MS" w:eastAsia="Comic Sans MS" w:hAnsi="Comic Sans MS"/>
          <w:b w:val="1"/>
          <w:color w:val="ff0000"/>
          <w:sz w:val="32"/>
          <w:szCs w:val="32"/>
        </w:rPr>
      </w:pPr>
      <w:r w:rsidDel="00000000" w:rsidR="00000000" w:rsidRPr="00000000">
        <w:rPr>
          <w:rtl w:val="0"/>
        </w:rPr>
      </w:r>
    </w:p>
    <w:p w:rsidR="00000000" w:rsidDel="00000000" w:rsidP="00000000" w:rsidRDefault="00000000" w:rsidRPr="00000000" w14:paraId="00000050">
      <w:pPr>
        <w:spacing w:after="0" w:before="240" w:line="240" w:lineRule="auto"/>
        <w:jc w:val="center"/>
        <w:rPr>
          <w:rFonts w:ascii="Comic Sans MS" w:cs="Comic Sans MS" w:eastAsia="Comic Sans MS" w:hAnsi="Comic Sans MS"/>
          <w:b w:val="1"/>
          <w:color w:val="ff0000"/>
          <w:sz w:val="32"/>
          <w:szCs w:val="32"/>
        </w:rPr>
      </w:pPr>
      <w:r w:rsidDel="00000000" w:rsidR="00000000" w:rsidRPr="00000000">
        <w:rPr>
          <w:rtl w:val="0"/>
        </w:rPr>
      </w:r>
    </w:p>
    <w:p w:rsidR="00000000" w:rsidDel="00000000" w:rsidP="00000000" w:rsidRDefault="00000000" w:rsidRPr="00000000" w14:paraId="00000051">
      <w:pPr>
        <w:spacing w:after="0" w:before="240" w:line="240" w:lineRule="auto"/>
        <w:jc w:val="center"/>
        <w:rPr>
          <w:rFonts w:ascii="Comic Sans MS" w:cs="Comic Sans MS" w:eastAsia="Comic Sans MS" w:hAnsi="Comic Sans MS"/>
          <w:b w:val="1"/>
          <w:color w:val="ff0000"/>
          <w:sz w:val="32"/>
          <w:szCs w:val="32"/>
        </w:rPr>
      </w:pPr>
      <w:r w:rsidDel="00000000" w:rsidR="00000000" w:rsidRPr="00000000">
        <w:rPr>
          <w:rtl w:val="0"/>
        </w:rPr>
      </w:r>
    </w:p>
    <w:p w:rsidR="00000000" w:rsidDel="00000000" w:rsidP="00000000" w:rsidRDefault="00000000" w:rsidRPr="00000000" w14:paraId="00000052">
      <w:pPr>
        <w:spacing w:after="0" w:before="240" w:line="240" w:lineRule="auto"/>
        <w:jc w:val="center"/>
        <w:rPr>
          <w:rFonts w:ascii="Comic Sans MS" w:cs="Comic Sans MS" w:eastAsia="Comic Sans MS" w:hAnsi="Comic Sans MS"/>
          <w:b w:val="1"/>
          <w:color w:val="ff0000"/>
          <w:sz w:val="32"/>
          <w:szCs w:val="32"/>
        </w:rPr>
      </w:pPr>
      <w:r w:rsidDel="00000000" w:rsidR="00000000" w:rsidRPr="00000000">
        <w:rPr>
          <w:rtl w:val="0"/>
        </w:rPr>
      </w:r>
    </w:p>
    <w:p w:rsidR="00000000" w:rsidDel="00000000" w:rsidP="00000000" w:rsidRDefault="00000000" w:rsidRPr="00000000" w14:paraId="00000053">
      <w:pPr>
        <w:spacing w:after="0" w:before="240" w:line="240" w:lineRule="auto"/>
        <w:jc w:val="center"/>
        <w:rPr>
          <w:rFonts w:ascii="Comic Sans MS" w:cs="Comic Sans MS" w:eastAsia="Comic Sans MS" w:hAnsi="Comic Sans MS"/>
          <w:b w:val="1"/>
          <w:color w:val="ff0000"/>
          <w:sz w:val="32"/>
          <w:szCs w:val="32"/>
        </w:rPr>
      </w:pPr>
      <w:r w:rsidDel="00000000" w:rsidR="00000000" w:rsidRPr="00000000">
        <w:rPr>
          <w:rtl w:val="0"/>
        </w:rPr>
      </w:r>
    </w:p>
    <w:p w:rsidR="00000000" w:rsidDel="00000000" w:rsidP="00000000" w:rsidRDefault="00000000" w:rsidRPr="00000000" w14:paraId="00000054">
      <w:pPr>
        <w:spacing w:after="0" w:before="240" w:line="240" w:lineRule="auto"/>
        <w:jc w:val="center"/>
        <w:rPr>
          <w:rFonts w:ascii="Comic Sans MS" w:cs="Comic Sans MS" w:eastAsia="Comic Sans MS" w:hAnsi="Comic Sans MS"/>
          <w:b w:val="1"/>
          <w:color w:val="ff0000"/>
          <w:sz w:val="32"/>
          <w:szCs w:val="32"/>
        </w:rPr>
      </w:pPr>
      <w:r w:rsidDel="00000000" w:rsidR="00000000" w:rsidRPr="00000000">
        <w:rPr>
          <w:rtl w:val="0"/>
        </w:rPr>
      </w:r>
    </w:p>
    <w:p w:rsidR="00000000" w:rsidDel="00000000" w:rsidP="00000000" w:rsidRDefault="00000000" w:rsidRPr="00000000" w14:paraId="00000055">
      <w:pPr>
        <w:spacing w:after="0" w:before="240" w:line="240" w:lineRule="auto"/>
        <w:jc w:val="center"/>
        <w:rPr>
          <w:rFonts w:ascii="Comic Sans MS" w:cs="Comic Sans MS" w:eastAsia="Comic Sans MS" w:hAnsi="Comic Sans MS"/>
          <w:b w:val="1"/>
          <w:color w:val="ff0000"/>
          <w:sz w:val="32"/>
          <w:szCs w:val="32"/>
        </w:rPr>
      </w:pPr>
      <w:r w:rsidDel="00000000" w:rsidR="00000000" w:rsidRPr="00000000">
        <w:rPr>
          <w:rtl w:val="0"/>
        </w:rPr>
      </w:r>
    </w:p>
    <w:p w:rsidR="00000000" w:rsidDel="00000000" w:rsidP="00000000" w:rsidRDefault="00000000" w:rsidRPr="00000000" w14:paraId="00000056">
      <w:pPr>
        <w:spacing w:after="240" w:before="240" w:line="240" w:lineRule="auto"/>
        <w:jc w:val="center"/>
        <w:rPr>
          <w:rFonts w:ascii="Times New Roman" w:cs="Times New Roman" w:eastAsia="Times New Roman" w:hAnsi="Times New Roman"/>
          <w:b w:val="1"/>
          <w:color w:val="0000ff"/>
          <w:sz w:val="32"/>
          <w:szCs w:val="32"/>
        </w:rPr>
      </w:pPr>
      <w:r w:rsidDel="00000000" w:rsidR="00000000" w:rsidRPr="00000000">
        <w:rPr>
          <w:rtl w:val="0"/>
        </w:rPr>
      </w:r>
    </w:p>
    <w:p w:rsidR="00000000" w:rsidDel="00000000" w:rsidP="00000000" w:rsidRDefault="00000000" w:rsidRPr="00000000" w14:paraId="00000057">
      <w:pPr>
        <w:spacing w:after="240" w:before="240" w:line="240" w:lineRule="auto"/>
        <w:jc w:val="center"/>
        <w:rPr>
          <w:rFonts w:ascii="Times New Roman" w:cs="Times New Roman" w:eastAsia="Times New Roman" w:hAnsi="Times New Roman"/>
          <w:b w:val="1"/>
          <w:color w:val="0000ff"/>
          <w:sz w:val="32"/>
          <w:szCs w:val="32"/>
        </w:rPr>
      </w:pPr>
      <w:r w:rsidDel="00000000" w:rsidR="00000000" w:rsidRPr="00000000">
        <w:rPr>
          <w:rtl w:val="0"/>
        </w:rPr>
      </w:r>
    </w:p>
    <w:p w:rsidR="00000000" w:rsidDel="00000000" w:rsidP="00000000" w:rsidRDefault="00000000" w:rsidRPr="00000000" w14:paraId="00000058">
      <w:pPr>
        <w:spacing w:after="240" w:before="240" w:line="240" w:lineRule="auto"/>
        <w:jc w:val="center"/>
        <w:rPr>
          <w:rFonts w:ascii="Times New Roman" w:cs="Times New Roman" w:eastAsia="Times New Roman" w:hAnsi="Times New Roman"/>
          <w:b w:val="1"/>
          <w:color w:val="0000ff"/>
          <w:sz w:val="32"/>
          <w:szCs w:val="32"/>
        </w:rPr>
      </w:pPr>
      <w:r w:rsidDel="00000000" w:rsidR="00000000" w:rsidRPr="00000000">
        <w:rPr>
          <w:rtl w:val="0"/>
        </w:rPr>
      </w:r>
    </w:p>
    <w:p w:rsidR="00000000" w:rsidDel="00000000" w:rsidP="00000000" w:rsidRDefault="00000000" w:rsidRPr="00000000" w14:paraId="00000059">
      <w:pPr>
        <w:spacing w:after="240" w:before="240" w:line="240" w:lineRule="auto"/>
        <w:jc w:val="center"/>
        <w:rPr>
          <w:rFonts w:ascii="Times New Roman" w:cs="Times New Roman" w:eastAsia="Times New Roman" w:hAnsi="Times New Roman"/>
          <w:b w:val="1"/>
          <w:color w:val="0000ff"/>
          <w:sz w:val="32"/>
          <w:szCs w:val="32"/>
        </w:rPr>
      </w:pPr>
      <w:r w:rsidDel="00000000" w:rsidR="00000000" w:rsidRPr="00000000">
        <w:rPr>
          <w:rtl w:val="0"/>
        </w:rPr>
      </w:r>
    </w:p>
    <w:p w:rsidR="00000000" w:rsidDel="00000000" w:rsidP="00000000" w:rsidRDefault="00000000" w:rsidRPr="00000000" w14:paraId="0000005A">
      <w:pPr>
        <w:spacing w:after="240" w:before="240" w:line="240" w:lineRule="auto"/>
        <w:jc w:val="center"/>
        <w:rPr>
          <w:rFonts w:ascii="Times New Roman" w:cs="Times New Roman" w:eastAsia="Times New Roman" w:hAnsi="Times New Roman"/>
          <w:b w:val="1"/>
          <w:color w:val="0000ff"/>
          <w:sz w:val="32"/>
          <w:szCs w:val="32"/>
        </w:rPr>
      </w:pPr>
      <w:r w:rsidDel="00000000" w:rsidR="00000000" w:rsidRPr="00000000">
        <w:rPr>
          <w:rtl w:val="0"/>
        </w:rPr>
      </w:r>
    </w:p>
    <w:p w:rsidR="00000000" w:rsidDel="00000000" w:rsidP="00000000" w:rsidRDefault="00000000" w:rsidRPr="00000000" w14:paraId="0000005B">
      <w:pPr>
        <w:spacing w:after="240" w:before="240" w:line="240" w:lineRule="auto"/>
        <w:jc w:val="center"/>
        <w:rPr>
          <w:rFonts w:ascii="Times New Roman" w:cs="Times New Roman" w:eastAsia="Times New Roman" w:hAnsi="Times New Roman"/>
          <w:b w:val="1"/>
          <w:color w:val="0000ff"/>
          <w:sz w:val="32"/>
          <w:szCs w:val="32"/>
        </w:rPr>
      </w:pPr>
      <w:r w:rsidDel="00000000" w:rsidR="00000000" w:rsidRPr="00000000">
        <w:rPr>
          <w:rFonts w:ascii="Times New Roman" w:cs="Times New Roman" w:eastAsia="Times New Roman" w:hAnsi="Times New Roman"/>
          <w:b w:val="1"/>
          <w:color w:val="0000ff"/>
          <w:sz w:val="32"/>
          <w:szCs w:val="32"/>
          <w:rtl w:val="0"/>
        </w:rPr>
        <w:t xml:space="preserve">Community Notices</w:t>
      </w:r>
      <w:r w:rsidDel="00000000" w:rsidR="00000000" w:rsidRPr="00000000">
        <w:drawing>
          <wp:anchor allowOverlap="1" behindDoc="0" distB="114300" distT="114300" distL="114300" distR="114300" hidden="0" layoutInCell="1" locked="0" relativeHeight="0" simplePos="0">
            <wp:simplePos x="0" y="0"/>
            <wp:positionH relativeFrom="column">
              <wp:posOffset>2714625</wp:posOffset>
            </wp:positionH>
            <wp:positionV relativeFrom="paragraph">
              <wp:posOffset>457200</wp:posOffset>
            </wp:positionV>
            <wp:extent cx="3454238" cy="4358919"/>
            <wp:effectExtent b="0" l="0" r="0" t="0"/>
            <wp:wrapSquare wrapText="bothSides" distB="114300" distT="114300" distL="114300" distR="114300"/>
            <wp:docPr id="7" name="image1.jpg"/>
            <a:graphic>
              <a:graphicData uri="http://schemas.openxmlformats.org/drawingml/2006/picture">
                <pic:pic>
                  <pic:nvPicPr>
                    <pic:cNvPr id="0" name="image1.jpg"/>
                    <pic:cNvPicPr preferRelativeResize="0"/>
                  </pic:nvPicPr>
                  <pic:blipFill>
                    <a:blip r:embed="rId15"/>
                    <a:srcRect b="0" l="0" r="0" t="0"/>
                    <a:stretch>
                      <a:fillRect/>
                    </a:stretch>
                  </pic:blipFill>
                  <pic:spPr>
                    <a:xfrm>
                      <a:off x="0" y="0"/>
                      <a:ext cx="3454238" cy="435891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-219074</wp:posOffset>
            </wp:positionH>
            <wp:positionV relativeFrom="paragraph">
              <wp:posOffset>504825</wp:posOffset>
            </wp:positionV>
            <wp:extent cx="3167966" cy="4481513"/>
            <wp:effectExtent b="0" l="0" r="0" t="0"/>
            <wp:wrapSquare wrapText="bothSides" distB="114300" distT="114300" distL="114300" distR="114300"/>
            <wp:docPr id="11"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3167966" cy="4481513"/>
                    </a:xfrm>
                    <a:prstGeom prst="rect"/>
                    <a:ln/>
                  </pic:spPr>
                </pic:pic>
              </a:graphicData>
            </a:graphic>
          </wp:anchor>
        </w:drawing>
      </w:r>
    </w:p>
    <w:p w:rsidR="00000000" w:rsidDel="00000000" w:rsidP="00000000" w:rsidRDefault="00000000" w:rsidRPr="00000000" w14:paraId="0000005C">
      <w:pPr>
        <w:spacing w:after="240" w:before="240" w:line="240" w:lineRule="auto"/>
        <w:jc w:val="center"/>
        <w:rPr>
          <w:rFonts w:ascii="Times New Roman" w:cs="Times New Roman" w:eastAsia="Times New Roman" w:hAnsi="Times New Roman"/>
          <w:b w:val="1"/>
          <w:color w:val="0000ff"/>
          <w:sz w:val="32"/>
          <w:szCs w:val="32"/>
        </w:rPr>
      </w:pPr>
      <w:r w:rsidDel="00000000" w:rsidR="00000000" w:rsidRPr="00000000">
        <w:rPr>
          <w:rtl w:val="0"/>
        </w:rPr>
      </w:r>
    </w:p>
    <w:p w:rsidR="00000000" w:rsidDel="00000000" w:rsidP="00000000" w:rsidRDefault="00000000" w:rsidRPr="00000000" w14:paraId="0000005D">
      <w:pPr>
        <w:spacing w:after="240" w:before="240" w:line="240" w:lineRule="auto"/>
        <w:jc w:val="both"/>
        <w:rPr>
          <w:rFonts w:ascii="Arial" w:cs="Arial" w:eastAsia="Arial" w:hAnsi="Arial"/>
          <w:b w:val="1"/>
          <w:color w:val="212121"/>
          <w:highlight w:val="white"/>
        </w:rPr>
      </w:pPr>
      <w:r w:rsidDel="00000000" w:rsidR="00000000" w:rsidRPr="00000000">
        <w:rPr>
          <w:rFonts w:ascii="Arial" w:cs="Arial" w:eastAsia="Arial" w:hAnsi="Arial"/>
          <w:b w:val="1"/>
          <w:color w:val="212121"/>
          <w:highlight w:val="white"/>
          <w:rtl w:val="0"/>
        </w:rPr>
        <w:t xml:space="preserve">Boyneside Speech &amp; Drama Classes</w:t>
      </w:r>
    </w:p>
    <w:p w:rsidR="00000000" w:rsidDel="00000000" w:rsidP="00000000" w:rsidRDefault="00000000" w:rsidRPr="00000000" w14:paraId="0000005E">
      <w:pPr>
        <w:spacing w:after="240" w:before="240" w:line="240" w:lineRule="auto"/>
        <w:jc w:val="both"/>
        <w:rPr>
          <w:rFonts w:ascii="Arial" w:cs="Arial" w:eastAsia="Arial" w:hAnsi="Arial"/>
          <w:color w:val="212121"/>
          <w:highlight w:val="white"/>
        </w:rPr>
      </w:pPr>
      <w:r w:rsidDel="00000000" w:rsidR="00000000" w:rsidRPr="00000000">
        <w:rPr>
          <w:rFonts w:ascii="Arial" w:cs="Arial" w:eastAsia="Arial" w:hAnsi="Arial"/>
          <w:color w:val="212121"/>
          <w:highlight w:val="white"/>
          <w:rtl w:val="0"/>
        </w:rPr>
        <w:t xml:space="preserve">Focusing on improving students' confidence, pronunciation, conversation and public speaking skills will resume after school in Breathe Pilates Studio, Patrick Street, Trim on Tuesday 5th and Wednesday 6th September for children from senior infants - 6th Class.</w:t>
      </w:r>
    </w:p>
    <w:p w:rsidR="00000000" w:rsidDel="00000000" w:rsidP="00000000" w:rsidRDefault="00000000" w:rsidRPr="00000000" w14:paraId="0000005F">
      <w:pPr>
        <w:spacing w:after="240" w:before="240" w:line="240" w:lineRule="auto"/>
        <w:jc w:val="both"/>
        <w:rPr>
          <w:rFonts w:ascii="Arial" w:cs="Arial" w:eastAsia="Arial" w:hAnsi="Arial"/>
          <w:color w:val="212121"/>
          <w:highlight w:val="white"/>
        </w:rPr>
      </w:pPr>
      <w:r w:rsidDel="00000000" w:rsidR="00000000" w:rsidRPr="00000000">
        <w:rPr>
          <w:rFonts w:ascii="Arial" w:cs="Arial" w:eastAsia="Arial" w:hAnsi="Arial"/>
          <w:color w:val="212121"/>
          <w:highlight w:val="white"/>
          <w:rtl w:val="0"/>
        </w:rPr>
        <w:t xml:space="preserve">Tel 087-2201981 or email:  </w:t>
      </w:r>
      <w:hyperlink r:id="rId17">
        <w:r w:rsidDel="00000000" w:rsidR="00000000" w:rsidRPr="00000000">
          <w:rPr>
            <w:rFonts w:ascii="Arial" w:cs="Arial" w:eastAsia="Arial" w:hAnsi="Arial"/>
            <w:color w:val="1155cc"/>
            <w:highlight w:val="white"/>
            <w:u w:val="single"/>
            <w:rtl w:val="0"/>
          </w:rPr>
          <w:t xml:space="preserve">dorscully@gmail.com</w:t>
        </w:r>
      </w:hyperlink>
      <w:r w:rsidDel="00000000" w:rsidR="00000000" w:rsidRPr="00000000">
        <w:rPr>
          <w:rtl w:val="0"/>
        </w:rPr>
      </w:r>
    </w:p>
    <w:p w:rsidR="00000000" w:rsidDel="00000000" w:rsidP="00000000" w:rsidRDefault="00000000" w:rsidRPr="00000000" w14:paraId="00000060">
      <w:pPr>
        <w:spacing w:after="240" w:before="240" w:line="240" w:lineRule="auto"/>
        <w:jc w:val="both"/>
        <w:rPr>
          <w:rFonts w:ascii="Arial" w:cs="Arial" w:eastAsia="Arial" w:hAnsi="Arial"/>
          <w:color w:val="212121"/>
          <w:highlight w:val="white"/>
        </w:rPr>
      </w:pPr>
      <w:r w:rsidDel="00000000" w:rsidR="00000000" w:rsidRPr="00000000">
        <w:rPr>
          <w:rFonts w:ascii="Arial" w:cs="Arial" w:eastAsia="Arial" w:hAnsi="Arial"/>
          <w:color w:val="212121"/>
          <w:highlight w:val="white"/>
          <w:rtl w:val="0"/>
        </w:rPr>
        <w:t xml:space="preserve">Dorothy Scully L.L.S.M.</w:t>
      </w:r>
    </w:p>
    <w:p w:rsidR="00000000" w:rsidDel="00000000" w:rsidP="00000000" w:rsidRDefault="00000000" w:rsidRPr="00000000" w14:paraId="00000061">
      <w:pPr>
        <w:spacing w:after="240" w:before="240" w:line="240" w:lineRule="auto"/>
        <w:jc w:val="both"/>
        <w:rPr>
          <w:rFonts w:ascii="Arial" w:cs="Arial" w:eastAsia="Arial" w:hAnsi="Arial"/>
          <w:color w:val="212121"/>
          <w:highlight w:val="white"/>
        </w:rPr>
      </w:pPr>
      <w:r w:rsidDel="00000000" w:rsidR="00000000" w:rsidRPr="00000000">
        <w:rPr>
          <w:rtl w:val="0"/>
        </w:rPr>
      </w:r>
    </w:p>
    <w:p w:rsidR="00000000" w:rsidDel="00000000" w:rsidP="00000000" w:rsidRDefault="00000000" w:rsidRPr="00000000" w14:paraId="00000062">
      <w:pPr>
        <w:spacing w:after="240" w:before="240" w:line="240" w:lineRule="auto"/>
        <w:jc w:val="both"/>
        <w:rPr>
          <w:rFonts w:ascii="Arial" w:cs="Arial" w:eastAsia="Arial" w:hAnsi="Arial"/>
          <w:color w:val="212121"/>
          <w:highlight w:val="white"/>
        </w:rPr>
      </w:pPr>
      <w:r w:rsidDel="00000000" w:rsidR="00000000" w:rsidRPr="00000000">
        <w:rPr>
          <w:rtl w:val="0"/>
        </w:rPr>
      </w:r>
    </w:p>
    <w:sectPr>
      <w:pgSz w:h="16838" w:w="11906" w:orient="portrait"/>
      <w:pgMar w:bottom="0" w:top="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mic Sans M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E"/>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1.png"/><Relationship Id="rId10" Type="http://schemas.openxmlformats.org/officeDocument/2006/relationships/image" Target="media/image7.png"/><Relationship Id="rId13" Type="http://schemas.openxmlformats.org/officeDocument/2006/relationships/image" Target="media/image8.jp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1.jpg"/><Relationship Id="rId14" Type="http://schemas.openxmlformats.org/officeDocument/2006/relationships/image" Target="media/image9.jpg"/><Relationship Id="rId17" Type="http://schemas.openxmlformats.org/officeDocument/2006/relationships/hyperlink" Target="mailto:dorscully@gmail.com" TargetMode="External"/><Relationship Id="rId16"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5.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